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E02D" w14:textId="1C28C51A" w:rsidR="00011B60" w:rsidRDefault="00E92A0C">
      <w:r w:rsidRPr="00E92A0C">
        <w:t xml:space="preserve">"R:\Region0\Contracts\Public\Processes\Currently Advertised Contracts\Archived Projects\2021\018915.00-brewer-eddington\ENVPLAN </w:t>
      </w:r>
      <w:proofErr w:type="spellStart"/>
      <w:r w:rsidRPr="00E92A0C">
        <w:t>STORMWATER.dgn</w:t>
      </w:r>
      <w:proofErr w:type="spellEnd"/>
      <w:r w:rsidRPr="00E92A0C">
        <w:t>"</w:t>
      </w:r>
    </w:p>
    <w:sectPr w:rsidR="00011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0C"/>
    <w:rsid w:val="00011B60"/>
    <w:rsid w:val="002918E1"/>
    <w:rsid w:val="00331257"/>
    <w:rsid w:val="00375069"/>
    <w:rsid w:val="00E9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0448"/>
  <w15:chartTrackingRefBased/>
  <w15:docId w15:val="{4D022E27-4225-4A84-B5FC-83CA9141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Jolicoeur, Jeffrey</dc:creator>
  <cp:keywords/>
  <dc:description/>
  <cp:lastModifiedBy>Jolicoeur, Jeffrey</cp:lastModifiedBy>
  <cp:revision>1</cp:revision>
  <dcterms:created xsi:type="dcterms:W3CDTF">2026-02-11T18:46:00Z</dcterms:created>
  <dcterms:modified xsi:type="dcterms:W3CDTF">2026-02-11T18:47:00Z</dcterms:modified>
</cp:coreProperties>
</file>